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373C02" w:rsidRPr="00373C02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3C02" w:rsidRPr="00373C02" w:rsidRDefault="00373C02" w:rsidP="00373C0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373C02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穗环法罚〔2016〕33号</w:t>
            </w:r>
            <w:r w:rsidRPr="00373C02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</w:tc>
      </w:tr>
      <w:tr w:rsidR="00373C02" w:rsidRPr="00373C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3C02" w:rsidRPr="00373C02" w:rsidRDefault="00373C02" w:rsidP="00373C02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73C02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 xml:space="preserve">   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426"/>
              <w:gridCol w:w="1836"/>
              <w:gridCol w:w="1086"/>
              <w:gridCol w:w="849"/>
              <w:gridCol w:w="849"/>
              <w:gridCol w:w="1087"/>
            </w:tblGrid>
            <w:tr w:rsidR="00373C02" w:rsidRPr="00373C0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穗环法罚〔2016〕33号</w:t>
                  </w:r>
                </w:p>
              </w:tc>
            </w:tr>
            <w:tr w:rsidR="00373C02" w:rsidRPr="00373C0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广州大昌行喜龙机动车检测有限公司行政处罚案</w:t>
                  </w:r>
                </w:p>
              </w:tc>
            </w:tr>
            <w:tr w:rsidR="00373C02" w:rsidRPr="00373C0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373C02" w:rsidRPr="00373C02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经我局执法监察支队2016年7月6日调查，当事人主要从事机动车检测业务，并取得《广州市机动车排气污染检验委托证书》（编号：穗环车检〔2014〕016号）；在2016年4月6日环境保护部联合交通运输部、国家认监委组织的机动车排放检验机构监督检查中，当事人的简易瞬态工况法检测线在进行正常检测时，检验设备检测前怠速等待时间为5秒，不符合《点燃式发动机汽车排气污染物排放限值及测量方法（双怠速法及简易工况法）》（GB18285-2005）中C.2.5.3.1.2关于 “发动机保持怠速运转40s。在40s终了时开始循环，并同时开始取样”的规定。</w:t>
                  </w:r>
                </w:p>
              </w:tc>
            </w:tr>
            <w:tr w:rsidR="00373C02" w:rsidRPr="00373C02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市机动车排气污染防治规定》第三十二条及《广州市环境保护局规范行政处罚自由裁量权规定》附件《环境违法行为行政处罚自由裁量适用标准》第27项关于“使用非法定的检测方法或检测标准进行排气检测”的规定</w:t>
                  </w:r>
                </w:p>
              </w:tc>
            </w:tr>
            <w:tr w:rsidR="00373C02" w:rsidRPr="00373C0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责令当事人立即改正违法行为，并处罚款4万元</w:t>
                  </w:r>
                </w:p>
              </w:tc>
            </w:tr>
            <w:tr w:rsidR="00373C02" w:rsidRPr="00373C0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广州大昌行喜龙机动车检测有限公司</w:t>
                  </w:r>
                </w:p>
              </w:tc>
            </w:tr>
            <w:tr w:rsidR="00373C02" w:rsidRPr="00373C02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373C02" w:rsidRPr="00373C02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3C02" w:rsidRPr="00373C02" w:rsidRDefault="00373C02" w:rsidP="00373C02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91440103771189964T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373C02" w:rsidRPr="00373C0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梁兆明</w:t>
                  </w:r>
                </w:p>
              </w:tc>
            </w:tr>
            <w:tr w:rsidR="00373C02" w:rsidRPr="00373C0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2016/9/13</w:t>
                  </w:r>
                </w:p>
              </w:tc>
            </w:tr>
            <w:tr w:rsidR="00373C02" w:rsidRPr="00373C0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373C02" w:rsidRPr="00373C0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373C02" w:rsidRPr="00373C0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373C02" w:rsidRPr="00373C0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373C0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2016/9/13</w:t>
                  </w:r>
                </w:p>
              </w:tc>
            </w:tr>
            <w:tr w:rsidR="00373C02" w:rsidRPr="00373C02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73C02" w:rsidRPr="00373C02" w:rsidRDefault="00373C02" w:rsidP="00373C02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373C02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73C02" w:rsidRPr="00373C02" w:rsidRDefault="00373C02" w:rsidP="00373C02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73C02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373C02" w:rsidRPr="00373C02" w:rsidRDefault="00373C02" w:rsidP="00373C02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73C02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373C02" w:rsidRPr="00373C02" w:rsidRDefault="00373C02" w:rsidP="00373C02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373C02" w:rsidRPr="00373C02" w:rsidRDefault="00373C02" w:rsidP="00373C02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73C02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373C02" w:rsidRPr="00373C02" w:rsidRDefault="00373C02" w:rsidP="00373C02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373C02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lastRenderedPageBreak/>
              <w:t>行政处罚决定书</w:t>
            </w:r>
          </w:p>
          <w:p w:rsidR="00373C02" w:rsidRPr="00373C02" w:rsidRDefault="00373C02" w:rsidP="00373C02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穗环法罚〔2016〕33号</w:t>
            </w:r>
          </w:p>
          <w:p w:rsidR="00373C02" w:rsidRPr="00373C02" w:rsidRDefault="00373C02" w:rsidP="00373C02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373C02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373C02" w:rsidRPr="00373C02" w:rsidRDefault="00373C02" w:rsidP="00373C02">
            <w:pPr>
              <w:widowControl/>
              <w:spacing w:line="540" w:lineRule="atLeast"/>
              <w:ind w:left="1280" w:hanging="1280"/>
              <w:jc w:val="left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当事人：广州大昌行喜龙机动车检测有限公司</w:t>
            </w:r>
          </w:p>
          <w:p w:rsidR="00373C02" w:rsidRPr="00373C02" w:rsidRDefault="00373C02" w:rsidP="00373C02">
            <w:pPr>
              <w:widowControl/>
              <w:spacing w:line="540" w:lineRule="atLeast"/>
              <w:jc w:val="left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统一社会信用代码：91440103771189964T</w:t>
            </w:r>
          </w:p>
          <w:p w:rsidR="00373C02" w:rsidRPr="00373C02" w:rsidRDefault="00373C02" w:rsidP="00373C02">
            <w:pPr>
              <w:widowControl/>
              <w:spacing w:line="540" w:lineRule="atLeast"/>
              <w:jc w:val="left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地</w:t>
            </w: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 xml:space="preserve"> 址：广州市荔湾区龙溪大道293号之二</w:t>
            </w:r>
          </w:p>
          <w:p w:rsidR="00373C02" w:rsidRPr="00373C02" w:rsidRDefault="00373C02" w:rsidP="00373C02">
            <w:pPr>
              <w:widowControl/>
              <w:spacing w:line="540" w:lineRule="atLeast"/>
              <w:ind w:firstLine="640"/>
              <w:jc w:val="left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我局执法监察支队2016年7月6日调查，当事人主要从事机动车检测业务，并取得《广州市机动车排气污染检验委托证书》（编号：穗环车检〔2014〕016号）；在2016年4月6日环境保护部联合交通运输部、国家认监委组织的机动车排放检验机构监督检查中，当事人的简易瞬态工况法检测线在进行正常检测时，检验设备检测前怠速等待时间为5秒，不符合《点燃式发动机汽车排气污染物排放限值及测量方法（双怠速法及简易工况法）》（GB18285-2005）中C.2.5.3.1.2关于“发动机保持怠速运转40s。在40s终了时开始循环，并同时开始取样”的规定。</w:t>
            </w:r>
          </w:p>
          <w:p w:rsidR="00373C02" w:rsidRPr="00373C02" w:rsidRDefault="00373C02" w:rsidP="00373C02">
            <w:pPr>
              <w:widowControl/>
              <w:spacing w:line="540" w:lineRule="atLeast"/>
              <w:ind w:firstLine="640"/>
              <w:jc w:val="left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以上事实，有《现场检查笔录》、《询问笔录》等证据为证。</w:t>
            </w:r>
          </w:p>
          <w:p w:rsidR="00373C02" w:rsidRPr="00373C02" w:rsidRDefault="00373C02" w:rsidP="00373C02">
            <w:pPr>
              <w:widowControl/>
              <w:spacing w:line="540" w:lineRule="atLeast"/>
              <w:ind w:firstLine="640"/>
              <w:jc w:val="left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上述行为违反了《广东省机动车排气污染防治条例》第十九条第（一）项和《广州市机动车排气</w:t>
            </w: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污染防治规定》第二十一条第二款的规定。</w:t>
            </w:r>
          </w:p>
          <w:p w:rsidR="00373C02" w:rsidRPr="00373C02" w:rsidRDefault="00373C02" w:rsidP="00373C02">
            <w:pPr>
              <w:widowControl/>
              <w:spacing w:line="540" w:lineRule="atLeast"/>
              <w:ind w:firstLine="640"/>
              <w:jc w:val="left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2016年8月15日，我局作出《行政处罚告知书》（穗环法告〔2016〕78号），并于8月16日送达当事人。当事人未在有效期限内向我局提交书面陈述申辩意见。现本案经我局审查结束。</w:t>
            </w:r>
          </w:p>
          <w:p w:rsidR="00373C02" w:rsidRPr="00373C02" w:rsidRDefault="00373C02" w:rsidP="00373C02">
            <w:pPr>
              <w:widowControl/>
              <w:spacing w:line="540" w:lineRule="atLeast"/>
              <w:ind w:firstLine="640"/>
              <w:jc w:val="left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广东省机动车排气污染防治条例》第三十六条、《广州市机动车排气污染防治规定》第三十二条及《广州市环境保护局规范行政处罚自由裁量权规定》附件《环境违法行为行政处罚自由裁量适用标准》第27项关于“使用非法定的检测方法或检测标准进行排气检测”的规定，责令当事人立即改正违法行为，并作出处罚决定如下：</w:t>
            </w:r>
          </w:p>
          <w:p w:rsidR="00373C02" w:rsidRPr="00373C02" w:rsidRDefault="00373C02" w:rsidP="00373C02">
            <w:pPr>
              <w:widowControl/>
              <w:spacing w:line="540" w:lineRule="atLeast"/>
              <w:ind w:firstLine="640"/>
              <w:jc w:val="left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罚款4万元。</w:t>
            </w:r>
          </w:p>
          <w:p w:rsidR="00373C02" w:rsidRPr="00373C02" w:rsidRDefault="00373C02" w:rsidP="00373C02">
            <w:pPr>
              <w:widowControl/>
              <w:spacing w:line="540" w:lineRule="atLeast"/>
              <w:ind w:firstLine="640"/>
              <w:jc w:val="left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15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3124。</w:t>
            </w:r>
          </w:p>
          <w:p w:rsidR="00373C02" w:rsidRPr="00373C02" w:rsidRDefault="00373C02" w:rsidP="00373C02">
            <w:pPr>
              <w:widowControl/>
              <w:spacing w:line="540" w:lineRule="atLeast"/>
              <w:ind w:firstLine="640"/>
              <w:jc w:val="left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如不服上述行政处罚决定，可在接到本处罚决定书之日起60日内，向广州市人民政府或广东省环</w:t>
            </w: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境保护厅提出行政复议申请，或在六个月内直接向有管辖权的人民法院提起行政诉讼。行政复议、行政诉讼期间内，不得停止本决定的履行。</w:t>
            </w:r>
          </w:p>
          <w:p w:rsidR="00373C02" w:rsidRPr="00373C02" w:rsidRDefault="00373C02" w:rsidP="00373C02">
            <w:pPr>
              <w:widowControl/>
              <w:spacing w:line="540" w:lineRule="atLeast"/>
              <w:ind w:firstLine="640"/>
              <w:jc w:val="left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逾期不履行本处罚决定，我局将申请人民法院强制执行，并每日按罚款额的百分之三加处罚款。</w:t>
            </w:r>
          </w:p>
          <w:p w:rsidR="00373C02" w:rsidRPr="00373C02" w:rsidRDefault="00373C02" w:rsidP="00373C02">
            <w:pPr>
              <w:widowControl/>
              <w:spacing w:line="540" w:lineRule="atLeast"/>
              <w:ind w:firstLine="640"/>
              <w:jc w:val="left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</w:p>
          <w:p w:rsidR="00373C02" w:rsidRPr="00373C02" w:rsidRDefault="00373C02" w:rsidP="00373C02">
            <w:pPr>
              <w:widowControl/>
              <w:spacing w:line="540" w:lineRule="atLeast"/>
              <w:ind w:firstLine="640"/>
              <w:jc w:val="left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</w:p>
          <w:p w:rsidR="00373C02" w:rsidRPr="00373C02" w:rsidRDefault="00373C02" w:rsidP="00373C02">
            <w:pPr>
              <w:widowControl/>
              <w:spacing w:line="540" w:lineRule="atLeast"/>
              <w:ind w:firstLine="640"/>
              <w:jc w:val="left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</w:p>
          <w:p w:rsidR="00373C02" w:rsidRPr="00373C02" w:rsidRDefault="00373C02" w:rsidP="00373C02">
            <w:pPr>
              <w:widowControl/>
              <w:spacing w:line="540" w:lineRule="atLeast"/>
              <w:ind w:firstLine="640"/>
              <w:jc w:val="right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373C02" w:rsidRPr="00373C02" w:rsidRDefault="00373C02" w:rsidP="00373C02">
            <w:pPr>
              <w:widowControl/>
              <w:spacing w:line="540" w:lineRule="atLeast"/>
              <w:ind w:firstLine="640"/>
              <w:jc w:val="right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2016年9月13日</w:t>
            </w:r>
          </w:p>
          <w:p w:rsidR="00373C02" w:rsidRPr="00373C02" w:rsidRDefault="00373C02" w:rsidP="00373C02">
            <w:pPr>
              <w:widowControl/>
              <w:spacing w:line="540" w:lineRule="atLeast"/>
              <w:jc w:val="left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</w:p>
          <w:p w:rsidR="00373C02" w:rsidRPr="00373C02" w:rsidRDefault="00373C02" w:rsidP="00373C02">
            <w:pPr>
              <w:widowControl/>
              <w:spacing w:line="500" w:lineRule="atLeast"/>
              <w:jc w:val="left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</w:p>
          <w:p w:rsidR="00373C02" w:rsidRPr="00373C02" w:rsidRDefault="00373C02" w:rsidP="00373C02">
            <w:pPr>
              <w:widowControl/>
              <w:spacing w:line="500" w:lineRule="atLeast"/>
              <w:jc w:val="left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</w:p>
          <w:p w:rsidR="00373C02" w:rsidRPr="00373C02" w:rsidRDefault="00373C02" w:rsidP="00373C02">
            <w:pPr>
              <w:widowControl/>
              <w:spacing w:line="540" w:lineRule="atLeast"/>
              <w:jc w:val="left"/>
              <w:rPr>
                <w:rFonts w:ascii="仿宋_GB2312" w:eastAsia="仿宋_GB2312" w:hAnsi="宋体" w:cs="宋体"/>
                <w:color w:val="102401"/>
                <w:kern w:val="0"/>
                <w:sz w:val="32"/>
                <w:szCs w:val="32"/>
              </w:rPr>
            </w:pPr>
            <w:r w:rsidRPr="00373C02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  <w:r w:rsidRPr="00373C02">
              <w:rPr>
                <w:rFonts w:ascii="仿宋_GB2312" w:eastAsia="仿宋_GB2312" w:hAnsi="宋体" w:cs="宋体" w:hint="eastAsia"/>
                <w:color w:val="102401"/>
                <w:spacing w:val="-20"/>
                <w:kern w:val="0"/>
                <w:sz w:val="32"/>
                <w:szCs w:val="32"/>
              </w:rPr>
              <w:t>抄送：局机控处、执法监察支队，市环境监测中心站，荔湾区环保局。</w:t>
            </w:r>
          </w:p>
        </w:tc>
      </w:tr>
    </w:tbl>
    <w:p w:rsidR="00757958" w:rsidRPr="00373C02" w:rsidRDefault="00757958" w:rsidP="00373C02"/>
    <w:sectPr w:rsidR="00757958" w:rsidRPr="00373C02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89A" w:rsidRDefault="00FD489A" w:rsidP="009E5300">
      <w:r>
        <w:separator/>
      </w:r>
    </w:p>
  </w:endnote>
  <w:endnote w:type="continuationSeparator" w:id="1">
    <w:p w:rsidR="00FD489A" w:rsidRDefault="00FD489A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89A" w:rsidRDefault="00FD489A" w:rsidP="009E5300">
      <w:r>
        <w:separator/>
      </w:r>
    </w:p>
  </w:footnote>
  <w:footnote w:type="continuationSeparator" w:id="1">
    <w:p w:rsidR="00FD489A" w:rsidRDefault="00FD489A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24EC6"/>
    <w:rsid w:val="00040E12"/>
    <w:rsid w:val="00091788"/>
    <w:rsid w:val="000D2B13"/>
    <w:rsid w:val="000D32F1"/>
    <w:rsid w:val="000D6E52"/>
    <w:rsid w:val="000E6D94"/>
    <w:rsid w:val="000F75FA"/>
    <w:rsid w:val="00121B10"/>
    <w:rsid w:val="00151CB1"/>
    <w:rsid w:val="0017377D"/>
    <w:rsid w:val="001A51F5"/>
    <w:rsid w:val="001B048E"/>
    <w:rsid w:val="001F204B"/>
    <w:rsid w:val="00293BA7"/>
    <w:rsid w:val="002B0553"/>
    <w:rsid w:val="002D008A"/>
    <w:rsid w:val="003232A2"/>
    <w:rsid w:val="0033519A"/>
    <w:rsid w:val="003721D0"/>
    <w:rsid w:val="00373C02"/>
    <w:rsid w:val="00395805"/>
    <w:rsid w:val="003B53BB"/>
    <w:rsid w:val="003D61F8"/>
    <w:rsid w:val="003E2943"/>
    <w:rsid w:val="00414703"/>
    <w:rsid w:val="004210A3"/>
    <w:rsid w:val="00427425"/>
    <w:rsid w:val="0043430D"/>
    <w:rsid w:val="004423B5"/>
    <w:rsid w:val="004578F7"/>
    <w:rsid w:val="004C1EA8"/>
    <w:rsid w:val="00635664"/>
    <w:rsid w:val="006671E6"/>
    <w:rsid w:val="006737A3"/>
    <w:rsid w:val="006A4228"/>
    <w:rsid w:val="006B176F"/>
    <w:rsid w:val="006B404A"/>
    <w:rsid w:val="006C6DA5"/>
    <w:rsid w:val="006D0226"/>
    <w:rsid w:val="00727830"/>
    <w:rsid w:val="00757958"/>
    <w:rsid w:val="00821F3B"/>
    <w:rsid w:val="00833BB5"/>
    <w:rsid w:val="008A5010"/>
    <w:rsid w:val="008E18E6"/>
    <w:rsid w:val="008E3ACA"/>
    <w:rsid w:val="00912B37"/>
    <w:rsid w:val="009155B9"/>
    <w:rsid w:val="0092709F"/>
    <w:rsid w:val="009624D5"/>
    <w:rsid w:val="009664F7"/>
    <w:rsid w:val="009841C7"/>
    <w:rsid w:val="00984920"/>
    <w:rsid w:val="009922F3"/>
    <w:rsid w:val="0099527E"/>
    <w:rsid w:val="009953F2"/>
    <w:rsid w:val="009E5300"/>
    <w:rsid w:val="00A23EBD"/>
    <w:rsid w:val="00A40D30"/>
    <w:rsid w:val="00AD14D2"/>
    <w:rsid w:val="00B33CD1"/>
    <w:rsid w:val="00B5699F"/>
    <w:rsid w:val="00B925B7"/>
    <w:rsid w:val="00BF158E"/>
    <w:rsid w:val="00C41F20"/>
    <w:rsid w:val="00CB5033"/>
    <w:rsid w:val="00CD5DFD"/>
    <w:rsid w:val="00CD713A"/>
    <w:rsid w:val="00D60B29"/>
    <w:rsid w:val="00D70812"/>
    <w:rsid w:val="00E772E7"/>
    <w:rsid w:val="00EF36D5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263</Words>
  <Characters>1504</Characters>
  <Application>Microsoft Office Word</Application>
  <DocSecurity>0</DocSecurity>
  <Lines>12</Lines>
  <Paragraphs>3</Paragraphs>
  <ScaleCrop>false</ScaleCrop>
  <Company>Sky123.Org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玈ޚ</cp:lastModifiedBy>
  <cp:revision>14</cp:revision>
  <dcterms:created xsi:type="dcterms:W3CDTF">2019-02-01T06:15:00Z</dcterms:created>
  <dcterms:modified xsi:type="dcterms:W3CDTF">2019-02-01T06:40:00Z</dcterms:modified>
</cp:coreProperties>
</file>