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C7122">
      <w:pPr>
        <w:spacing w:line="360" w:lineRule="auto"/>
        <w:outlineLvl w:val="1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附件1：</w:t>
      </w:r>
      <w:bookmarkStart w:id="0" w:name="_GoBack"/>
      <w:r>
        <w:rPr>
          <w:rFonts w:hint="eastAsia"/>
          <w:b/>
          <w:bCs/>
          <w:color w:val="auto"/>
          <w:sz w:val="24"/>
        </w:rPr>
        <w:t>办事流程图</w:t>
      </w:r>
      <w:bookmarkEnd w:id="0"/>
    </w:p>
    <w:p w14:paraId="4E37D4B4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ge">
                  <wp:posOffset>3805555</wp:posOffset>
                </wp:positionV>
                <wp:extent cx="1152525" cy="58102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9070" y="3909060"/>
                          <a:ext cx="11525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9AE2B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广州市生态环境局花都分局受理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5pt;margin-top:299.65pt;height:45.75pt;width:90.75pt;mso-position-vertical-relative:page;z-index:251659264;v-text-anchor:middle;mso-width-relative:page;mso-height-relative:page;" fillcolor="#4874CB [3204]" filled="t" stroked="t" coordsize="21600,21600" o:gfxdata="UEsDBAoAAAAAAIdO4kAAAAAAAAAAAAAAAAAEAAAAZHJzL1BLAwQUAAAACACHTuJAr02ssNoAAAAL&#10;AQAADwAAAGRycy9kb3ducmV2LnhtbE2PwU7DMBBE70j8g7VI3KgdSpI6xOmhEifEgVIhcXNjkwTi&#10;dWQ7beDrWU5wm9WMZt/U28WN7GRDHDwqyFYCmMXWmwE7BYeXh5sNsJg0Gj16tAq+bIRtc3lR68r4&#10;Mz7b0z51jEowVlpBn9JUcR7b3jodV36ySN67D04nOkPHTdBnKncjvxWi4E4PSB96Pdldb9vP/ewU&#10;DOXyJA9lVn4HuZsFf0xvH69GqeurTNwDS3ZJf2H4xSd0aIjp6Gc0kY0K7vKctiQFuZRrYJQo1kUO&#10;7EhCig3wpub/NzQ/UEsDBBQAAAAIAIdO4kCYQvu2lQIAACwFAAAOAAAAZHJzL2Uyb0RvYy54bWyt&#10;VEtu2zAQ3RfoHQjuG8mOHX8QOXBtpCgQNAbSomuaoiwB/JWkP+llCnTXQ/Q4Ra/RR0pOnLSLLGoD&#10;0oxm+GbmzQwvrw5Kkp1wvjG6oL2znBKhuSkbvSnop4/Xb8aU+MB0yaTRoqD3wtOr2etXl3s7FX1T&#10;G1kKRwCi/XRvC1qHYKdZ5nktFPNnxgoNY2WcYgGq22SlY3ugK5n18/wi2xtXWme48B5fl62Rdoju&#10;JYCmqhouloZvldChRXVCsoCSfN1YT2cp26oSPNxWlReByIKi0pCeCAJ5HZ/Z7JJNN47ZuuFdCuwl&#10;KTyrSbFGI+gD1JIFRrau+QtKNdwZb6pwxo3K2kISI6iilz/j5q5mVqRaQLW3D6T7/wfLP+xWjjQl&#10;JoESzRQa/vvbj18/v5Ne5GZv/RQud3blOs1DjIUeKqfiGyWQQ0HPJ+NJPgKr91HOJ/lFx604BMLh&#10;0OsN+/hTwuExHPdyyIDMHpGs8+GdMIpEoaAOvUuUst2ND63r0SUG9kY25XUjZVLcZr2QjuwY+jwY&#10;jwaLtx36EzepyR6p9Ec5MuUM01thaiAqCwa83lDC5AZrwYNLsZ+c9qdBzvvD88mwdapZKdrQwxy/&#10;Y+TWPdX4BCdWsWS+bo8kUzzCpqoJWC3ZqIKOI9ARSWqAxFa05EcpHNaHriNrU96jh860w+0tv24Q&#10;4Yb5sGIO04xase/hFo9KGhBgOomS2riv//oe/TFksFKyx3aAnC9b5gQl8r3G+E16gwFgQ1IGw1Ef&#10;iju1rE8teqsWBo3BiCG7JEb/II9i5Yz6jGthHqPCxDRH7LYNnbII7dbiYuFiPk9uWCHLwo2+szyC&#10;Rwq1mW+DqZo0MJGolp2OPyxRake38HFLT/Xk9XjJzf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02ssNoAAAALAQAADwAAAAAAAAABACAAAAAiAAAAZHJzL2Rvd25yZXYueG1sUEsBAhQAFAAAAAgA&#10;h07iQJhC+7aVAgAALAUAAA4AAAAAAAAAAQAgAAAAKQEAAGRycy9lMm9Eb2MueG1sUEsFBgAAAAAG&#10;AAYAWQEAADAGAAAAAA=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6739AE2B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广州市生态环境局花都分局受理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w:object>
          <v:shape id="_x0000_i1029" o:spt="75" type="#_x0000_t75" style="height:471.3pt;width:422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9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429C2F05"/>
    <w:rsid w:val="429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2024-07-18T08:18:00Z</dcterms:created>
  <dc:creator>陈璐</dc:creator>
  <cp:lastModifiedBy>陈璐</cp:lastModifiedBy>
  <dcterms:modified xsi:type="dcterms:W3CDTF">2024-07-18T08:21:59Z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8BF049742BCB4CABBD6FAE5EBCB30C27_11</vt:lpwstr>
  </property>
</Properties>
</file>