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>
      <w:pPr>
        <w:pStyle w:val="2"/>
        <w:jc w:val="center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32"/>
          <w:szCs w:val="32"/>
          <w:lang w:val="en-US" w:eastAsia="zh-CN" w:bidi="ar-SA"/>
        </w:rPr>
        <w:t>危险废物跨省转移行政许可事项办理流程图</w:t>
      </w:r>
    </w:p>
    <w:p>
      <w:pPr>
        <w:pStyle w:val="2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269240</wp:posOffset>
                </wp:positionV>
                <wp:extent cx="4479290" cy="6901180"/>
                <wp:effectExtent l="4445" t="5080" r="12065" b="8890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9290" cy="6901180"/>
                          <a:chOff x="6131" y="89738"/>
                          <a:chExt cx="7054" cy="10868"/>
                        </a:xfrm>
                      </wpg:grpSpPr>
                      <wps:wsp>
                        <wps:cNvPr id="40" name="流程图: 过程 40"/>
                        <wps:cNvSpPr/>
                        <wps:spPr>
                          <a:xfrm>
                            <a:off x="7983" y="89738"/>
                            <a:ext cx="3063" cy="80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eastAsia="宋体"/>
                                  <w:lang w:val="en-US" w:eastAsia="zh-CN"/>
                                </w:rPr>
                                <w:t>申请单位登录省固废平台，完成危险废物年度管理计划备案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流程图: 可选过程 41"/>
                        <wps:cNvSpPr/>
                        <wps:spPr>
                          <a:xfrm>
                            <a:off x="8149" y="91037"/>
                            <a:ext cx="2660" cy="77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eastAsia="宋体"/>
                                  <w:lang w:val="en-US" w:eastAsia="zh-CN"/>
                                </w:rPr>
                                <w:t>年度管理计划是否包含拟转移危险废物情况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流程图: 过程 42"/>
                        <wps:cNvSpPr/>
                        <wps:spPr>
                          <a:xfrm>
                            <a:off x="10588" y="92312"/>
                            <a:ext cx="2489" cy="7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eastAsia="宋体"/>
                                  <w:lang w:val="en-US" w:eastAsia="zh-CN"/>
                                </w:rPr>
                                <w:t>根据实际情况变更危险废物年度管理计划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流程图: 过程 43"/>
                        <wps:cNvSpPr/>
                        <wps:spPr>
                          <a:xfrm>
                            <a:off x="6183" y="92318"/>
                            <a:ext cx="2660" cy="77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eastAsia="宋体"/>
                                  <w:lang w:val="en-US" w:eastAsia="zh-CN"/>
                                </w:rPr>
                                <w:t>进入转移管理板块，新增跨省转移计划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流程图: 过程 44"/>
                        <wps:cNvSpPr/>
                        <wps:spPr>
                          <a:xfrm>
                            <a:off x="6204" y="93570"/>
                            <a:ext cx="2660" cy="77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eastAsia="宋体"/>
                                  <w:lang w:val="en-US" w:eastAsia="zh-CN"/>
                                </w:rPr>
                                <w:t>填写移出单位、接受单位、拟转移废物概况等信息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5" name="流程图: 过程 45"/>
                        <wps:cNvSpPr/>
                        <wps:spPr>
                          <a:xfrm>
                            <a:off x="6183" y="94829"/>
                            <a:ext cx="2660" cy="77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eastAsia="宋体"/>
                                  <w:lang w:val="en-US" w:eastAsia="zh-CN"/>
                                </w:rPr>
                                <w:t>上传盖章版申请资料，提交申请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6" name="流程图: 可选过程 46"/>
                        <wps:cNvSpPr/>
                        <wps:spPr>
                          <a:xfrm>
                            <a:off x="6131" y="97301"/>
                            <a:ext cx="2765" cy="77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eastAsia="宋体"/>
                                  <w:lang w:val="en-US" w:eastAsia="zh-CN"/>
                                </w:rPr>
                                <w:t>是否符合接受地生态环境部门白名单要求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7" name="流程图: 过程 47"/>
                        <wps:cNvSpPr/>
                        <wps:spPr>
                          <a:xfrm>
                            <a:off x="6183" y="98560"/>
                            <a:ext cx="2660" cy="77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eastAsia="宋体"/>
                                  <w:lang w:val="en-US" w:eastAsia="zh-CN"/>
                                </w:rPr>
                                <w:t>省固废平台收到国家固废平台对接信息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8" name="流程图: 过程 48"/>
                        <wps:cNvSpPr/>
                        <wps:spPr>
                          <a:xfrm>
                            <a:off x="10457" y="97313"/>
                            <a:ext cx="2728" cy="7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eastAsia="宋体"/>
                                  <w:lang w:val="en-US" w:eastAsia="zh-CN"/>
                                </w:rPr>
                                <w:t>移出地生态环境部门征询接受地生态环境部门意见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9" name="流程图: 过程 49"/>
                        <wps:cNvSpPr/>
                        <wps:spPr>
                          <a:xfrm>
                            <a:off x="10439" y="98583"/>
                            <a:ext cx="2741" cy="72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eastAsia="宋体"/>
                                  <w:lang w:val="en-US" w:eastAsia="zh-CN"/>
                                </w:rPr>
                                <w:t>接受地生态环境部门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eastAsia="宋体"/>
                                  <w:lang w:val="en-US" w:eastAsia="zh-CN"/>
                                </w:rPr>
                                <w:t>出具意见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0" name="直接连接符 50"/>
                        <wps:cNvSpPr/>
                        <wps:spPr>
                          <a:xfrm>
                            <a:off x="9513" y="90585"/>
                            <a:ext cx="1" cy="4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51" name="直接箭头连接符 51"/>
                        <wps:cNvCnPr/>
                        <wps:spPr>
                          <a:xfrm>
                            <a:off x="10482" y="91857"/>
                            <a:ext cx="381" cy="3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2" name="直接连接符 52"/>
                        <wps:cNvSpPr/>
                        <wps:spPr>
                          <a:xfrm flipH="1">
                            <a:off x="7555" y="98107"/>
                            <a:ext cx="2" cy="42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7574" y="91745"/>
                            <a:ext cx="495" cy="44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eastAsia="宋体"/>
                                  <w:lang w:val="en-US" w:eastAsia="zh-CN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10955" y="91729"/>
                            <a:ext cx="6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eastAsia="宋体"/>
                                  <w:lang w:val="en-US" w:eastAsia="zh-CN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7008" y="98080"/>
                            <a:ext cx="426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eastAsia="宋体"/>
                                  <w:lang w:val="en-US" w:eastAsia="zh-CN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9438" y="97251"/>
                            <a:ext cx="793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eastAsia="宋体"/>
                                  <w:lang w:val="en-US" w:eastAsia="zh-CN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" name="流程图: 可选过程 57"/>
                        <wps:cNvSpPr/>
                        <wps:spPr>
                          <a:xfrm>
                            <a:off x="6183" y="96029"/>
                            <a:ext cx="2660" cy="77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eastAsia="宋体"/>
                                  <w:lang w:val="en-US" w:eastAsia="zh-CN"/>
                                </w:rPr>
                                <w:t>申请资料是否符合要求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7006" y="96805"/>
                            <a:ext cx="472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eastAsia="宋体"/>
                                  <w:lang w:val="en-US" w:eastAsia="zh-CN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9" name="流程图: 过程 59"/>
                        <wps:cNvSpPr/>
                        <wps:spPr>
                          <a:xfrm>
                            <a:off x="10588" y="94873"/>
                            <a:ext cx="2489" cy="7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auto"/>
                                <w:jc w:val="center"/>
                                <w:textAlignment w:val="auto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eastAsia="宋体"/>
                                  <w:lang w:val="en-US" w:eastAsia="zh-CN"/>
                                </w:rPr>
                                <w:t>退回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9477" y="96077"/>
                            <a:ext cx="760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eastAsia="宋体"/>
                                  <w:lang w:val="en-US" w:eastAsia="zh-CN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1" name="直接连接符 61"/>
                        <wps:cNvSpPr/>
                        <wps:spPr>
                          <a:xfrm flipH="1">
                            <a:off x="9109" y="92754"/>
                            <a:ext cx="1407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62" name="直接连接符 62"/>
                        <wps:cNvSpPr/>
                        <wps:spPr>
                          <a:xfrm>
                            <a:off x="9178" y="97711"/>
                            <a:ext cx="1027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63" name="直接连接符 63"/>
                        <wps:cNvSpPr/>
                        <wps:spPr>
                          <a:xfrm flipH="1">
                            <a:off x="9224" y="98949"/>
                            <a:ext cx="947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g:grpSp>
                        <wpg:cNvPr id="66" name="组合 66"/>
                        <wpg:cNvGrpSpPr/>
                        <wpg:grpSpPr>
                          <a:xfrm>
                            <a:off x="9120" y="95718"/>
                            <a:ext cx="2818" cy="876"/>
                            <a:chOff x="9787" y="95718"/>
                            <a:chExt cx="2818" cy="876"/>
                          </a:xfrm>
                        </wpg:grpSpPr>
                        <wps:wsp>
                          <wps:cNvPr id="64" name="直接连接符 64"/>
                          <wps:cNvSpPr/>
                          <wps:spPr>
                            <a:xfrm>
                              <a:off x="9787" y="96585"/>
                              <a:ext cx="2818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5" name="直接连接符 65"/>
                          <wps:cNvSpPr/>
                          <wps:spPr>
                            <a:xfrm flipV="1">
                              <a:off x="12603" y="95718"/>
                              <a:ext cx="1" cy="87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arrow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67" name="直接连接符 67"/>
                        <wps:cNvSpPr/>
                        <wps:spPr>
                          <a:xfrm flipH="1">
                            <a:off x="8140" y="91887"/>
                            <a:ext cx="343" cy="3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g:grpSp>
                        <wpg:cNvPr id="70" name="组合 70"/>
                        <wpg:cNvGrpSpPr/>
                        <wpg:grpSpPr>
                          <a:xfrm>
                            <a:off x="9028" y="93967"/>
                            <a:ext cx="2888" cy="830"/>
                            <a:chOff x="9695" y="93967"/>
                            <a:chExt cx="2888" cy="830"/>
                          </a:xfrm>
                        </wpg:grpSpPr>
                        <wps:wsp>
                          <wps:cNvPr id="68" name="直接连接符 68"/>
                          <wps:cNvSpPr/>
                          <wps:spPr>
                            <a:xfrm>
                              <a:off x="12577" y="93967"/>
                              <a:ext cx="1" cy="83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9" name="直接连接符 69"/>
                          <wps:cNvSpPr/>
                          <wps:spPr>
                            <a:xfrm flipH="1">
                              <a:off x="9695" y="93970"/>
                              <a:ext cx="2889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arrow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71" name="流程图: 过程 71"/>
                        <wps:cNvSpPr/>
                        <wps:spPr>
                          <a:xfrm>
                            <a:off x="8184" y="99834"/>
                            <a:ext cx="2660" cy="77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eastAsia="宋体"/>
                                  <w:lang w:val="en-US" w:eastAsia="zh-CN"/>
                                </w:rPr>
                                <w:t>移出地生态环境部门作出是否同意转移决定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2" name="直接连接符 72"/>
                        <wps:cNvSpPr/>
                        <wps:spPr>
                          <a:xfrm>
                            <a:off x="8611" y="99393"/>
                            <a:ext cx="362" cy="3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7.6pt;margin-top:21.2pt;height:543.4pt;width:352.7pt;z-index:251664384;mso-width-relative:page;mso-height-relative:page;" coordorigin="6131,89738" coordsize="7054,10868" o:gfxdata="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">
                <o:lock v:ext="edit" aspectratio="f"/>
                <v:shape id="_x0000_s1026" o:spid="_x0000_s1026" o:spt="109" type="#_x0000_t109" style="position:absolute;left:7983;top:89738;height:807;width:3063;" fillcolor="#FFFFFF" filled="t" stroked="t" coordsize="21600,21600" o:gfxdata="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TXi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eastAsia="宋体"/>
                            <w:lang w:val="en-US" w:eastAsia="zh-CN"/>
                          </w:rPr>
                          <w:t>申请单位登录省固废平台，完成危险废物年度管理计划备案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8149;top:91037;height:773;width:2660;" fillcolor="#FFFFFF" filled="t" stroked="t" coordsize="21600,21600" o:gfxdata="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3GR8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eastAsia="宋体"/>
                            <w:lang w:val="en-US" w:eastAsia="zh-CN"/>
                          </w:rPr>
                          <w:t>年度管理计划是否包含拟转移危险废物情况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588;top:92312;height:785;width:2489;" fillcolor="#FFFFFF" filled="t" stroked="t" coordsize="21600,21600" o:gfxdata="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NZcW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eastAsia="宋体"/>
                            <w:lang w:val="en-US" w:eastAsia="zh-CN"/>
                          </w:rPr>
                          <w:t>根据实际情况变更危险废物年度管理计划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6183;top:92318;height:773;width:2660;" fillcolor="#FFFFFF" filled="t" stroked="t" coordsize="21600,21600" o:gfxdata="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HAX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eastAsia="宋体"/>
                            <w:lang w:val="en-US" w:eastAsia="zh-CN"/>
                          </w:rPr>
                          <w:t>进入转移管理板块，新增跨省转移计划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6204;top:93570;height:773;width:2660;" fillcolor="#FFFFFF" filled="t" stroked="t" coordsize="21600,21600" o:gfxdata="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aFgq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eastAsia="宋体"/>
                            <w:lang w:val="en-US" w:eastAsia="zh-CN"/>
                          </w:rPr>
                          <w:t>填写移出单位、接受单位、拟转移废物概况等信息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6183;top:94829;height:773;width:2660;" fillcolor="#FFFFFF" filled="t" stroked="t" coordsize="21600,21600" o:gfxdata="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wk/bG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eastAsia="宋体"/>
                            <w:lang w:val="en-US" w:eastAsia="zh-CN"/>
                          </w:rPr>
                          <w:t>上传盖章版申请资料，提交申请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6131;top:97301;height:773;width:2765;" fillcolor="#FFFFFF" filled="t" stroked="t" coordsize="21600,21600" o:gfxdata="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JgJh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eastAsia="宋体"/>
                            <w:lang w:val="en-US" w:eastAsia="zh-CN"/>
                          </w:rPr>
                          <w:t>是否符合接受地生态环境部门白名单要求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6183;top:98560;height:773;width:2660;" fillcolor="#FFFFFF" filled="t" stroked="t" coordsize="21600,21600" o:gfxdata="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usZd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eastAsia="宋体"/>
                            <w:lang w:val="en-US" w:eastAsia="zh-CN"/>
                          </w:rPr>
                          <w:t>省固废平台收到国家固废平台对接信息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457;top:97313;height:750;width:2728;" fillcolor="#FFFFFF" filled="t" stroked="t" coordsize="21600,21600" o:gfxdata="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lUi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eastAsia="宋体"/>
                            <w:lang w:val="en-US" w:eastAsia="zh-CN"/>
                          </w:rPr>
                          <w:t>移出地生态环境部门征询接受地生态环境部门意见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439;top:98583;height:728;width:2741;" fillcolor="#FFFFFF" filled="t" stroked="t" coordsize="21600,21600" o:gfxdata="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Wn3t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eastAsia="宋体"/>
                            <w:lang w:val="en-US" w:eastAsia="zh-CN"/>
                          </w:rPr>
                          <w:t>接受地生态环境部门</w:t>
                        </w:r>
                      </w:p>
                      <w:p>
                        <w:pPr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eastAsia="宋体"/>
                            <w:lang w:val="en-US" w:eastAsia="zh-CN"/>
                          </w:rPr>
                          <w:t>出具意见</w:t>
                        </w:r>
                      </w:p>
                    </w:txbxContent>
                  </v:textbox>
                </v:shape>
                <v:line id="_x0000_s1026" o:spid="_x0000_s1026" o:spt="20" style="position:absolute;left:9513;top:90585;height:413;width:1;" filled="f" stroked="t" coordsize="21600,21600" o:gfxdata="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5X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32" type="#_x0000_t32" style="position:absolute;left:10482;top:91857;height:335;width:381;" filled="f" stroked="t" coordsize="21600,21600" o:gfxdata="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9tD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line id="_x0000_s1026" o:spid="_x0000_s1026" o:spt="20" style="position:absolute;left:7555;top:98107;flip:x;height:426;width:2;" filled="f" stroked="t" coordsize="21600,21600" o:gfxdata="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vKRD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7574;top:91745;height:448;width:495;" filled="f" stroked="t" coordsize="21600,21600" o:gfxdata="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NZm4vQAA&#10;ANsAAAAPAAAAAAAAAAEAIAAAACIAAABkcnMvZG93bnJldi54bWxQSwECFAAUAAAACACHTuJAMy8F&#10;njsAAAA5AAAAEAAAAAAAAAABACAAAAAMAQAAZHJzL3NoYXBleG1sLnhtbFBLBQYAAAAABgAGAFsB&#10;AAC2AwAAAAA=&#10;">
                  <v:fill on="f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eastAsia="宋体"/>
                            <w:lang w:val="en-US" w:eastAsia="zh-CN"/>
                          </w:rPr>
                          <w:t>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955;top:91729;height:480;width:600;" filled="f" stroked="f" coordsize="21600,21600" o:gfxdata="UEsDBAoAAAAAAIdO4kAAAAAAAAAAAAAAAAAEAAAAZHJzL1BLAwQUAAAACACHTuJAquI5Nb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Id3A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4jk1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eastAsia="宋体"/>
                            <w:lang w:val="en-US" w:eastAsia="zh-CN"/>
                          </w:rPr>
                          <w:t>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008;top:98080;height:483;width:426;" filled="f" stroked="f" coordsize="21600,21600" o:gfxdata="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py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eastAsia="宋体"/>
                            <w:lang w:val="en-US" w:eastAsia="zh-CN"/>
                          </w:rPr>
                          <w:t>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438;top:97251;height:679;width:793;" filled="f" stroked="f" coordsize="21600,21600" o:gfxdata="UEsDBAoAAAAAAIdO4kAAAAAAAAAAAAAAAAAEAAAAZHJzL1BLAwQUAAAACACHTuJANXwC2b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Q7aA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fAL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eastAsia="宋体"/>
                            <w:lang w:val="en-US" w:eastAsia="zh-CN"/>
                          </w:rPr>
                          <w:t>否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6183;top:96029;height:773;width:2660;" fillcolor="#FFFFFF" filled="t" stroked="t" coordsize="21600,21600" o:gfxdata="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INOsC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auto"/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eastAsia="宋体"/>
                            <w:lang w:val="en-US" w:eastAsia="zh-CN"/>
                          </w:rPr>
                          <w:t>申请资料是否符合要求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006;top:96805;height:469;width:472;" filled="f" stroked="f" coordsize="21600,21600" o:gfxdata="UEsDBAoAAAAAAIdO4kAAAAAAAAAAAAAAAAAEAAAAZHJzL1BLAwQUAAAACACHTuJAK68zML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5j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rzMw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eastAsia="宋体"/>
                            <w:lang w:val="en-US" w:eastAsia="zh-CN"/>
                          </w:rPr>
                          <w:t>是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588;top:94873;height:785;width:2489;" fillcolor="#FFFFFF" filled="t" stroked="t" coordsize="21600,21600" o:gfxdata="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LBha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auto"/>
                          <w:jc w:val="center"/>
                          <w:textAlignment w:val="auto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eastAsia="宋体"/>
                            <w:lang w:val="en-US" w:eastAsia="zh-CN"/>
                          </w:rPr>
                          <w:t>退回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477;top:96077;height:657;width:760;" filled="f" stroked="f" coordsize="21600,21600" o:gfxdata="UEsDBAoAAAAAAIdO4kAAAAAAAAAAAAAAAAAEAAAAZHJzL1BLAwQUAAAACACHTuJAG7X1i7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/X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u19Y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eastAsia="宋体"/>
                            <w:lang w:val="en-US" w:eastAsia="zh-CN"/>
                          </w:rPr>
                          <w:t>否</w:t>
                        </w:r>
                      </w:p>
                    </w:txbxContent>
                  </v:textbox>
                </v:shape>
                <v:line id="_x0000_s1026" o:spid="_x0000_s1026" o:spt="20" style="position:absolute;left:9109;top:92754;flip:x;height:1;width:1407;" filled="f" stroked="t" coordsize="21600,21600" o:gfxdata="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9Lp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 endarrow="open"/>
                  <v:imagedata o:title=""/>
                  <o:lock v:ext="edit" aspectratio="f"/>
                </v:line>
                <v:line id="_x0000_s1026" o:spid="_x0000_s1026" o:spt="20" style="position:absolute;left:9178;top:97711;height:1;width:1027;" filled="f" stroked="t" coordsize="21600,21600" o:gfxdata="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eE+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 endarrow="open"/>
                  <v:imagedata o:title=""/>
                  <o:lock v:ext="edit" aspectratio="f"/>
                </v:line>
                <v:line id="_x0000_s1026" o:spid="_x0000_s1026" o:spt="20" style="position:absolute;left:9224;top:98949;flip:x;height:1;width:947;" filled="f" stroked="t" coordsize="21600,21600" o:gfxdata="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YxV7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 endarrow="open"/>
                  <v:imagedata o:title=""/>
                  <o:lock v:ext="edit" aspectratio="f"/>
                </v:line>
                <v:group id="_x0000_s1026" o:spid="_x0000_s1026" o:spt="203" style="position:absolute;left:9120;top:95718;height:876;width:2818;" coordorigin="9787,95718" coordsize="2818,876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9787;top:96585;height:1;width:2818;" filled="f" stroked="t" coordsize="21600,21600" o:gfxdata="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+yosy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miter"/>
                    <v:imagedata o:title=""/>
                    <o:lock v:ext="edit" aspectratio="f"/>
                  </v:line>
                  <v:line id="_x0000_s1026" o:spid="_x0000_s1026" o:spt="20" style="position:absolute;left:12603;top:95718;flip:y;height:877;width:1;" filled="f" stroked="t" coordsize="21600,21600" o:gfxdata="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8Yol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miter" endarrow="open"/>
                    <v:imagedata o:title=""/>
                    <o:lock v:ext="edit" aspectratio="f"/>
                  </v:line>
                </v:group>
                <v:line id="_x0000_s1026" o:spid="_x0000_s1026" o:spt="20" style="position:absolute;left:8140;top:91887;flip:x;height:311;width:343;" filled="f" stroked="t" coordsize="21600,21600" o:gfxdata="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WBN4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 endarrow="open"/>
                  <v:imagedata o:title=""/>
                  <o:lock v:ext="edit" aspectratio="f"/>
                </v:line>
                <v:group id="_x0000_s1026" o:spid="_x0000_s1026" o:spt="203" style="position:absolute;left:9028;top:93967;height:830;width:2888;" coordorigin="9695,93967" coordsize="2888,830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<o:lock v:ext="edit" aspectratio="f"/>
                  <v:line id="_x0000_s1026" o:spid="_x0000_s1026" o:spt="20" style="position:absolute;left:12577;top:93967;height:830;width:1;" filled="f" stroked="t" coordsize="21600,21600" o:gfxdata="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/6jJ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miter"/>
                    <v:imagedata o:title=""/>
                    <o:lock v:ext="edit" aspectratio="f"/>
                  </v:line>
                  <v:line id="_x0000_s1026" o:spid="_x0000_s1026" o:spt="20" style="position:absolute;left:9695;top:93970;flip:x;height:1;width:2889;" filled="f" stroked="t" coordsize="21600,21600" o:gfxdata="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iyKR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 endarrow="open"/>
                    <v:imagedata o:title=""/>
                    <o:lock v:ext="edit" aspectratio="f"/>
                  </v:line>
                </v:group>
                <v:shape id="_x0000_s1026" o:spid="_x0000_s1026" o:spt="109" type="#_x0000_t109" style="position:absolute;left:8184;top:99834;height:773;width:2660;" fillcolor="#FFFFFF" filled="t" stroked="t" coordsize="21600,21600" o:gfxdata="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1zMQ+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eastAsia="宋体"/>
                            <w:lang w:val="en-US" w:eastAsia="zh-CN"/>
                          </w:rPr>
                          <w:t>移出地生态环境部门作出是否同意转移决定</w:t>
                        </w:r>
                      </w:p>
                    </w:txbxContent>
                  </v:textbox>
                </v:shape>
                <v:line id="_x0000_s1026" o:spid="_x0000_s1026" o:spt="20" style="position:absolute;left:8611;top:99393;height:328;width:362;" filled="f" stroked="t" coordsize="21600,21600" o:gfxdata="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M4TS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140970</wp:posOffset>
                </wp:positionV>
                <wp:extent cx="6350" cy="250190"/>
                <wp:effectExtent l="46990" t="0" r="60960" b="1651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0" cy="250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6.85pt;margin-top:11.1pt;height:19.7pt;width:0.5pt;z-index:251659264;mso-width-relative:page;mso-height-relative:page;" filled="f" stroked="t" coordsize="21600,21600" o:gfxdata="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tq2dNgAAAAJAQAADwAAAAAAAAABACAAAAAiAAAA&#10;ZHJzL2Rvd25yZXYueG1sUEsBAhQAFAAAAAgAh07iQN6U/6wHAgAA8wMAAA4AAAAAAAAAAQAgAAAA&#10;Jw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157480</wp:posOffset>
                </wp:positionV>
                <wp:extent cx="6350" cy="250190"/>
                <wp:effectExtent l="46990" t="0" r="60960" b="1651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0" cy="250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6.75pt;margin-top:12.4pt;height:19.7pt;width:0.5pt;z-index:251660288;mso-width-relative:page;mso-height-relative:page;" filled="f" stroked="t" coordsize="21600,21600" o:gfxdata="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CHuCtgAAAAJAQAADwAAAAAAAAABACAAAAAiAAAA&#10;ZHJzL2Rvd25yZXYueG1sUEsBAhQAFAAAAAgAh07iQKl/wskHAgAA8wMAAA4AAAAAAAAAAQAgAAAA&#10;Jw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130810</wp:posOffset>
                </wp:positionV>
                <wp:extent cx="6350" cy="250190"/>
                <wp:effectExtent l="46990" t="0" r="60960" b="1651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0" cy="250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8.35pt;margin-top:10.3pt;height:19.7pt;width:0.5pt;z-index:251661312;mso-width-relative:page;mso-height-relative:page;" filled="f" stroked="t" coordsize="21600,21600" o:gfxdata="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Hk8s1wAAAAkBAAAPAAAAAAAAAAEAIAAAACIAAABk&#10;cnMvZG93bnJldi54bWxQSwECFAAUAAAACACHTuJAMEKEZgcCAADzAwAADgAAAAAAAAABACAAAAAm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59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156845</wp:posOffset>
                </wp:positionV>
                <wp:extent cx="6350" cy="250190"/>
                <wp:effectExtent l="46990" t="0" r="60960" b="1651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0" cy="250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7.75pt;margin-top:12.35pt;height:19.7pt;width:0.5pt;z-index:251663360;mso-width-relative:page;mso-height-relative:page;" filled="f" stroked="t" coordsize="21600,21600" o:gfxdata="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jJV+dgAAAAJAQAADwAAAAAAAAABACAAAAAiAAAA&#10;ZHJzL2Rvd25yZXYueG1sUEsBAhQAFAAAAAgAh07iQEepuQMHAgAA8wMAAA4AAAAAAAAAAQAgAAAA&#10;Jw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59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222250</wp:posOffset>
                </wp:positionV>
                <wp:extent cx="6350" cy="250190"/>
                <wp:effectExtent l="46990" t="0" r="60960" b="1651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0" cy="250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5.7pt;margin-top:17.5pt;height:19.7pt;width:0.5pt;z-index:251662336;mso-width-relative:page;mso-height-relative:page;" filled="f" stroked="t" coordsize="21600,21600" o:gfxdata="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zEostkAAAAJAQAADwAAAAAAAAABACAAAAAiAAAA&#10;ZHJzL2Rvd25yZXYueG1sUEsBAhQAFAAAAAgAh07iQHlodHwGAgAA8wMAAA4AAAAAAAAAAQAgAAAA&#10;KA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59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黑体" w:cs="Times New Roman"/>
          <w:sz w:val="32"/>
          <w:szCs w:val="32"/>
        </w:rPr>
        <w:sectPr>
          <w:pgSz w:w="11906" w:h="16838"/>
          <w:pgMar w:top="2098" w:right="1247" w:bottom="1757" w:left="1587" w:header="1134" w:footer="1502" w:gutter="0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276220FC"/>
    <w:rsid w:val="276220FC"/>
    <w:rsid w:val="2E984B00"/>
    <w:rsid w:val="315A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Char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2024-03-12T01:54:00Z</dcterms:created>
  <dc:creator>陈璐</dc:creator>
  <cp:lastModifiedBy>陈璐</cp:lastModifiedBy>
  <dcterms:modified xsi:type="dcterms:W3CDTF">2024-03-12T01:56:42Z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9D747CA2168C44A09CC2C20DA5CD3482_13</vt:lpwstr>
  </property>
</Properties>
</file>