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eastAsia="方正小标宋简体"/>
          <w:sz w:val="44"/>
          <w:szCs w:val="44"/>
        </w:rPr>
        <w:t>报价承诺函</w:t>
      </w:r>
      <w:bookmarkEnd w:id="0"/>
    </w:p>
    <w:p>
      <w:pPr>
        <w:rPr>
          <w:highlight w:val="yellow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广州市生态环境局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越秀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根据广州市生态环境局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越秀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年度档案整理、档案数字化工作服务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询价文件要求，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（全名及职衔）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经正式授权并以报价人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（报价人名称）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的名义参加报价，并提交报价文件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和副本</w:t>
      </w:r>
      <w:r>
        <w:rPr>
          <w:rFonts w:hint="eastAsia" w:ascii="仿宋_GB2312" w:hAnsi="仿宋_GB2312" w:eastAsia="仿宋_GB2312" w:cs="仿宋_GB2312"/>
          <w:sz w:val="32"/>
          <w:szCs w:val="32"/>
        </w:rPr>
        <w:t>。签字代表在此声明并同意：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1.我们愿意遵守采购人询价文件的各项规定，供应符合采购需求书所要求的相关档案整理及相关工作服务。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2.我们同意本报价自询价截止日起90天内保持有效。如成交，则有效期延至采购合同执行期满时止。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4.我们同意提供采购人要求的有关报价的其他资料、数据或信息。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报价人名称（加盖公章）：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签字代表：  </w:t>
      </w:r>
    </w:p>
    <w:p>
      <w:pPr>
        <w:wordWrap w:val="0"/>
        <w:ind w:right="64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 日</w:t>
      </w: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AF03CD6"/>
    <w:rsid w:val="3AF03CD6"/>
    <w:rsid w:val="5A4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2024-01-19T06:11:00Z</dcterms:created>
  <dc:creator>陈璐</dc:creator>
  <cp:lastModifiedBy>陈璐</cp:lastModifiedBy>
  <dcterms:modified xsi:type="dcterms:W3CDTF">2024-01-19T06:17:05Z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14C0B4A5B7A146489CED0E88B20EE3C5_13</vt:lpwstr>
  </property>
</Properties>
</file>